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val="en-US" w:eastAsia="zh-Hans"/>
        </w:rPr>
        <w:t>毕业设计表格填写注意事项</w:t>
      </w:r>
    </w:p>
    <w:p>
      <w:pPr>
        <w:rPr>
          <w:rFonts w:hint="eastAsia"/>
          <w:lang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.专业名称和班级名称参照下表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专业名称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班级名称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数学与应用数学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数学与应用数学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数学与应用数学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数学与应用数学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数学与应用数学（师范）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数学与应用数学（师范）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数学与应用数学（师范）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数学与应用数学（师范）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数据科学与大数据技术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数据科学与大数据技术1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数据科学与大数据技术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数据科学与大数据技术</w:t>
            </w:r>
            <w:r>
              <w:rPr>
                <w:rFonts w:hint="default"/>
                <w:vertAlign w:val="baseline"/>
                <w:lang w:eastAsia="zh-Han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数据科学与大数据技术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Hans"/>
              </w:rPr>
              <w:t>数据科学与大数据技术</w:t>
            </w:r>
            <w:r>
              <w:rPr>
                <w:rFonts w:hint="default"/>
                <w:vertAlign w:val="baseline"/>
                <w:lang w:eastAsia="zh-Hans"/>
              </w:rPr>
              <w:t>3</w:t>
            </w:r>
          </w:p>
        </w:tc>
      </w:tr>
    </w:tbl>
    <w:p>
      <w:pPr>
        <w:rPr>
          <w:rFonts w:hint="eastAsia"/>
          <w:lang w:eastAsia="zh-Hans"/>
        </w:rPr>
      </w:pPr>
    </w:p>
    <w:p>
      <w:pPr>
        <w:rPr>
          <w:rFonts w:hint="eastAsia"/>
          <w:lang w:eastAsia="zh-Hans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.评议表中的年级统一写</w:t>
      </w:r>
      <w:r>
        <w:rPr>
          <w:rFonts w:hint="default"/>
          <w:lang w:eastAsia="zh-Hans"/>
        </w:rPr>
        <w:t>20</w:t>
      </w:r>
      <w:r>
        <w:rPr>
          <w:rFonts w:hint="eastAsia"/>
          <w:lang w:eastAsia="zh-CN"/>
        </w:rPr>
        <w:t>18</w:t>
      </w:r>
    </w:p>
    <w:p>
      <w:pPr>
        <w:rPr>
          <w:rFonts w:hint="eastAsia"/>
          <w:lang w:eastAsia="zh-Hans"/>
        </w:rPr>
      </w:pPr>
    </w:p>
    <w:p>
      <w:pPr>
        <w:rPr>
          <w:rFonts w:hint="eastAsia"/>
          <w:lang w:eastAsia="zh-Hans"/>
        </w:rPr>
      </w:pPr>
      <w:r>
        <w:drawing>
          <wp:inline distT="0" distB="0" distL="114300" distR="114300">
            <wp:extent cx="5265420" cy="141732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EFAD74"/>
    <w:rsid w:val="160C006E"/>
    <w:rsid w:val="46BD1E6B"/>
    <w:rsid w:val="ADEFAD74"/>
    <w:rsid w:val="EFE79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2021-03-11T18:25:00Z</dcterms:created>
  <dc:creator>ouyangzhengyong</dc:creator>
  <cp:lastModifiedBy>oyzy1128</cp:lastModifiedBy>
  <dcterms:modified xsi:type="dcterms:W3CDTF">2021-10-09T07:05:17Z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08D57B0028CF49BF8F67604BC2476FA8</vt:lpwstr>
  </property>
</Properties>
</file>